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2B" w:rsidRPr="00F2132B" w:rsidRDefault="00F2132B" w:rsidP="00F213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132B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F2132B" w:rsidRDefault="00F2132B" w:rsidP="00F213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132B" w:rsidRDefault="00F2132B" w:rsidP="0078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CD0CCB" w:rsidP="0078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C43B0FA" wp14:editId="3BE938DE">
            <wp:simplePos x="0" y="0"/>
            <wp:positionH relativeFrom="column">
              <wp:posOffset>2639060</wp:posOffset>
            </wp:positionH>
            <wp:positionV relativeFrom="paragraph">
              <wp:posOffset>-253365</wp:posOffset>
            </wp:positionV>
            <wp:extent cx="6667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83" y="21346"/>
                <wp:lineTo x="209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CCB" w:rsidRDefault="00CD0CCB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E39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5E3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85E39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 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D22D48" w:rsidP="0078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00.00.202</w:t>
      </w:r>
      <w:r w:rsidR="00910331">
        <w:rPr>
          <w:rFonts w:ascii="Times New Roman" w:eastAsia="Calibri" w:hAnsi="Times New Roman" w:cs="Times New Roman"/>
          <w:sz w:val="28"/>
          <w:szCs w:val="28"/>
        </w:rPr>
        <w:t>2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ab/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ab/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DA422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>№ 00</w:t>
      </w:r>
      <w:r w:rsidR="00910331">
        <w:rPr>
          <w:rFonts w:ascii="Times New Roman" w:eastAsia="Calibri" w:hAnsi="Times New Roman" w:cs="Times New Roman"/>
          <w:sz w:val="28"/>
          <w:szCs w:val="28"/>
        </w:rPr>
        <w:t>0</w:t>
      </w:r>
    </w:p>
    <w:p w:rsidR="00785E39" w:rsidRPr="00785E39" w:rsidRDefault="00785E39" w:rsidP="00785E39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  <w:r w:rsidRPr="00785E39">
        <w:rPr>
          <w:rFonts w:ascii="Times New Roman" w:eastAsia="Calibri" w:hAnsi="Times New Roman" w:cs="Times New Roman"/>
          <w:i/>
          <w:szCs w:val="24"/>
        </w:rPr>
        <w:t>г. Ханты-Мансийск</w:t>
      </w:r>
    </w:p>
    <w:p w:rsidR="00785E39" w:rsidRPr="00785E39" w:rsidRDefault="00785E39" w:rsidP="0078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331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</w:t>
      </w:r>
    </w:p>
    <w:p w:rsidR="00910331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</w:t>
      </w:r>
      <w:r w:rsidR="0091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785E39" w:rsidRPr="00785E39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</w:p>
    <w:p w:rsidR="00910331" w:rsidRDefault="00AE13E0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434</w:t>
      </w:r>
    </w:p>
    <w:p w:rsidR="00785E39" w:rsidRPr="00785E39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Межведомственной </w:t>
      </w:r>
    </w:p>
    <w:p w:rsidR="00785E39" w:rsidRPr="00785E39" w:rsidRDefault="00785E39" w:rsidP="00785E3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 комиссии</w:t>
      </w:r>
    </w:p>
    <w:p w:rsidR="00785E39" w:rsidRDefault="00785E39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района»</w:t>
      </w:r>
    </w:p>
    <w:p w:rsidR="006347C1" w:rsidRDefault="006347C1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E5A" w:rsidRDefault="00401E5A" w:rsidP="00A76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соответствии с действующим законодательством, на основании Устава Ханты-Мансийского района:</w:t>
      </w:r>
    </w:p>
    <w:p w:rsidR="006347C1" w:rsidRDefault="00401E4B" w:rsidP="00AE13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Pr="00D809C5">
        <w:rPr>
          <w:rFonts w:ascii="Times New Roman" w:hAnsi="Times New Roman"/>
          <w:sz w:val="28"/>
          <w:szCs w:val="28"/>
        </w:rPr>
        <w:t xml:space="preserve">Внести в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27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Ханты-Мансийского </w:t>
      </w:r>
      <w:r w:rsidR="0006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434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Межведомственной антинаркотической комиссии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AE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6C8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347C1">
        <w:rPr>
          <w:rFonts w:ascii="Times New Roman" w:eastAsia="Times New Roman" w:hAnsi="Times New Roman"/>
          <w:bCs/>
          <w:sz w:val="28"/>
          <w:szCs w:val="28"/>
        </w:rPr>
        <w:t>следующие изменения:</w:t>
      </w:r>
    </w:p>
    <w:p w:rsidR="00A76730" w:rsidRDefault="00601C8B" w:rsidP="00601C8B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1.1. </w:t>
      </w:r>
      <w:r w:rsidR="000D188A">
        <w:rPr>
          <w:rFonts w:ascii="Times New Roman" w:eastAsia="Times New Roman" w:hAnsi="Times New Roman"/>
          <w:bCs/>
          <w:sz w:val="28"/>
          <w:szCs w:val="28"/>
        </w:rPr>
        <w:t xml:space="preserve">В преамбуле </w:t>
      </w:r>
      <w:r w:rsidR="00A1498D">
        <w:rPr>
          <w:rFonts w:ascii="Times New Roman" w:eastAsia="Times New Roman" w:hAnsi="Times New Roman"/>
          <w:bCs/>
          <w:sz w:val="28"/>
          <w:szCs w:val="28"/>
        </w:rPr>
        <w:t xml:space="preserve">постановления </w:t>
      </w:r>
      <w:r w:rsidR="00A76730">
        <w:rPr>
          <w:rFonts w:ascii="Times New Roman" w:eastAsia="Times New Roman" w:hAnsi="Times New Roman"/>
          <w:bCs/>
          <w:sz w:val="28"/>
          <w:szCs w:val="28"/>
        </w:rPr>
        <w:t>слова «руководствуясь статьей 71 Устава Ханты-Мансийского района» заменить словами «</w:t>
      </w:r>
      <w:r w:rsidR="00690E32">
        <w:rPr>
          <w:rFonts w:ascii="Times New Roman CYR" w:hAnsi="Times New Roman CYR"/>
          <w:sz w:val="28"/>
          <w:shd w:val="clear" w:color="auto" w:fill="FFFFFF"/>
        </w:rPr>
        <w:t>на основании статьи 32 Устава Ханты-Мансийского района</w:t>
      </w:r>
      <w:r w:rsidR="00A76730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401E5A" w:rsidRPr="00401E5A" w:rsidRDefault="00A76730" w:rsidP="00401E5A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1.2. </w:t>
      </w:r>
      <w:r w:rsidR="00401E5A" w:rsidRPr="00401E5A">
        <w:rPr>
          <w:rFonts w:ascii="Times New Roman" w:eastAsia="Times New Roman" w:hAnsi="Times New Roman"/>
          <w:bCs/>
          <w:sz w:val="28"/>
          <w:szCs w:val="28"/>
        </w:rPr>
        <w:t>Пункт 5</w:t>
      </w:r>
      <w:r w:rsidR="00A1498D">
        <w:rPr>
          <w:rFonts w:ascii="Times New Roman" w:eastAsia="Times New Roman" w:hAnsi="Times New Roman"/>
          <w:bCs/>
          <w:sz w:val="28"/>
          <w:szCs w:val="28"/>
        </w:rPr>
        <w:t xml:space="preserve"> постановления</w:t>
      </w:r>
      <w:r w:rsidR="00401E5A" w:rsidRPr="00401E5A">
        <w:rPr>
          <w:rFonts w:ascii="Times New Roman" w:eastAsia="Times New Roman" w:hAnsi="Times New Roman"/>
          <w:bCs/>
          <w:sz w:val="28"/>
          <w:szCs w:val="28"/>
        </w:rPr>
        <w:t xml:space="preserve"> изложить в следующей редакции: </w:t>
      </w:r>
      <w:r w:rsidR="00A1498D">
        <w:rPr>
          <w:rFonts w:ascii="Times New Roman" w:eastAsia="Times New Roman" w:hAnsi="Times New Roman"/>
          <w:bCs/>
          <w:sz w:val="28"/>
          <w:szCs w:val="28"/>
        </w:rPr>
        <w:br/>
      </w:r>
      <w:r w:rsidR="00401E5A" w:rsidRPr="00401E5A">
        <w:rPr>
          <w:rFonts w:ascii="Times New Roman" w:eastAsia="Times New Roman" w:hAnsi="Times New Roman"/>
          <w:bCs/>
          <w:sz w:val="28"/>
          <w:szCs w:val="28"/>
        </w:rPr>
        <w:t>«5. Контроль за выполнением постановления оставляю за собой</w:t>
      </w:r>
      <w:proofErr w:type="gramStart"/>
      <w:r w:rsidR="00401E5A">
        <w:rPr>
          <w:rFonts w:ascii="Times New Roman" w:eastAsia="Times New Roman" w:hAnsi="Times New Roman"/>
          <w:bCs/>
          <w:sz w:val="28"/>
          <w:szCs w:val="28"/>
        </w:rPr>
        <w:t>.</w:t>
      </w:r>
      <w:r w:rsidR="00401E5A" w:rsidRPr="00401E5A">
        <w:rPr>
          <w:rFonts w:ascii="Times New Roman" w:eastAsia="Times New Roman" w:hAnsi="Times New Roman"/>
          <w:bCs/>
          <w:sz w:val="28"/>
          <w:szCs w:val="28"/>
        </w:rPr>
        <w:t xml:space="preserve">». </w:t>
      </w:r>
      <w:proofErr w:type="gramEnd"/>
    </w:p>
    <w:p w:rsidR="003720A7" w:rsidRDefault="00401E5A" w:rsidP="000D188A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1.3. </w:t>
      </w:r>
      <w:r w:rsidR="000D188A">
        <w:rPr>
          <w:rFonts w:ascii="Times New Roman" w:eastAsia="Times New Roman" w:hAnsi="Times New Roman"/>
          <w:bCs/>
          <w:sz w:val="28"/>
          <w:szCs w:val="28"/>
        </w:rPr>
        <w:t>В пункт</w:t>
      </w:r>
      <w:r w:rsidR="00C67E52">
        <w:rPr>
          <w:rFonts w:ascii="Times New Roman" w:eastAsia="Times New Roman" w:hAnsi="Times New Roman"/>
          <w:bCs/>
          <w:sz w:val="28"/>
          <w:szCs w:val="28"/>
        </w:rPr>
        <w:t>е</w:t>
      </w:r>
      <w:r w:rsidR="000D188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76730">
        <w:rPr>
          <w:rFonts w:ascii="Times New Roman" w:eastAsia="Times New Roman" w:hAnsi="Times New Roman"/>
          <w:bCs/>
          <w:sz w:val="28"/>
          <w:szCs w:val="28"/>
        </w:rPr>
        <w:t>1.3</w:t>
      </w:r>
      <w:r w:rsidR="00C67E5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456C8">
        <w:rPr>
          <w:rFonts w:ascii="Times New Roman" w:eastAsia="Times New Roman" w:hAnsi="Times New Roman"/>
          <w:bCs/>
          <w:sz w:val="28"/>
          <w:szCs w:val="28"/>
        </w:rPr>
        <w:t>П</w:t>
      </w:r>
      <w:r w:rsidR="003720A7">
        <w:rPr>
          <w:rFonts w:ascii="Times New Roman" w:eastAsia="Times New Roman" w:hAnsi="Times New Roman"/>
          <w:bCs/>
          <w:sz w:val="28"/>
          <w:szCs w:val="28"/>
        </w:rPr>
        <w:t xml:space="preserve">риложения </w:t>
      </w:r>
      <w:r w:rsidR="00A76730">
        <w:rPr>
          <w:rFonts w:ascii="Times New Roman" w:eastAsia="Times New Roman" w:hAnsi="Times New Roman"/>
          <w:bCs/>
          <w:sz w:val="28"/>
          <w:szCs w:val="28"/>
        </w:rPr>
        <w:t>1</w:t>
      </w:r>
      <w:r w:rsidR="00601C8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1498D">
        <w:rPr>
          <w:rFonts w:ascii="Times New Roman" w:eastAsia="Times New Roman" w:hAnsi="Times New Roman"/>
          <w:bCs/>
          <w:sz w:val="28"/>
          <w:szCs w:val="28"/>
        </w:rPr>
        <w:t xml:space="preserve">к постановлению </w:t>
      </w:r>
      <w:r w:rsidR="000D188A">
        <w:rPr>
          <w:rFonts w:ascii="Times New Roman" w:eastAsia="Times New Roman" w:hAnsi="Times New Roman"/>
          <w:bCs/>
          <w:sz w:val="28"/>
          <w:szCs w:val="28"/>
        </w:rPr>
        <w:t>слова «исполнительными органами государственной власти Ханты-Мансийского автономного округа – Югры» заменить словами «исполнительными органами Ханты-Мансийского автономного округ</w:t>
      </w:r>
      <w:r w:rsidR="00690E32">
        <w:rPr>
          <w:rFonts w:ascii="Times New Roman" w:eastAsia="Times New Roman" w:hAnsi="Times New Roman"/>
          <w:bCs/>
          <w:sz w:val="28"/>
          <w:szCs w:val="28"/>
        </w:rPr>
        <w:t>а</w:t>
      </w:r>
      <w:r w:rsidR="000D188A">
        <w:rPr>
          <w:rFonts w:ascii="Times New Roman" w:eastAsia="Times New Roman" w:hAnsi="Times New Roman"/>
          <w:bCs/>
          <w:sz w:val="28"/>
          <w:szCs w:val="28"/>
        </w:rPr>
        <w:t xml:space="preserve"> – Югры»</w:t>
      </w:r>
      <w:r w:rsidR="003720A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67E52" w:rsidRDefault="00C67E52" w:rsidP="00C67E52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="00401E5A">
        <w:rPr>
          <w:rFonts w:ascii="Times New Roman" w:eastAsia="Times New Roman" w:hAnsi="Times New Roman"/>
          <w:bCs/>
          <w:sz w:val="28"/>
          <w:szCs w:val="28"/>
        </w:rPr>
        <w:t>4</w:t>
      </w:r>
      <w:r>
        <w:rPr>
          <w:rFonts w:ascii="Times New Roman" w:eastAsia="Times New Roman" w:hAnsi="Times New Roman"/>
          <w:bCs/>
          <w:sz w:val="28"/>
          <w:szCs w:val="28"/>
        </w:rPr>
        <w:t>. В пункте</w:t>
      </w:r>
      <w:r w:rsidR="00D456C8">
        <w:rPr>
          <w:rFonts w:ascii="Times New Roman" w:eastAsia="Times New Roman" w:hAnsi="Times New Roman"/>
          <w:bCs/>
          <w:sz w:val="28"/>
          <w:szCs w:val="28"/>
        </w:rPr>
        <w:t xml:space="preserve"> 3.5 П</w:t>
      </w:r>
      <w:r>
        <w:rPr>
          <w:rFonts w:ascii="Times New Roman" w:eastAsia="Times New Roman" w:hAnsi="Times New Roman"/>
          <w:bCs/>
          <w:sz w:val="28"/>
          <w:szCs w:val="28"/>
        </w:rPr>
        <w:t>риложения 1</w:t>
      </w:r>
      <w:r w:rsidR="00A1498D">
        <w:rPr>
          <w:rFonts w:ascii="Times New Roman" w:eastAsia="Times New Roman" w:hAnsi="Times New Roman"/>
          <w:bCs/>
          <w:sz w:val="28"/>
          <w:szCs w:val="28"/>
        </w:rPr>
        <w:t xml:space="preserve"> к постановлению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слова «исполнительных органов государственной власти Ханты-Мансийского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>автономного округа – Югры» заменить словами «исполнительных органов Ханты-Мансийского автономного округа – Югры».</w:t>
      </w:r>
    </w:p>
    <w:p w:rsidR="00C67E52" w:rsidRDefault="00C67E52" w:rsidP="003720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1E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D188A">
        <w:rPr>
          <w:rFonts w:ascii="Times New Roman" w:eastAsia="Times New Roman" w:hAnsi="Times New Roman"/>
          <w:bCs/>
          <w:sz w:val="28"/>
          <w:szCs w:val="28"/>
        </w:rPr>
        <w:t>В пункт</w:t>
      </w:r>
      <w:r>
        <w:rPr>
          <w:rFonts w:ascii="Times New Roman" w:eastAsia="Times New Roman" w:hAnsi="Times New Roman"/>
          <w:bCs/>
          <w:sz w:val="28"/>
          <w:szCs w:val="28"/>
        </w:rPr>
        <w:t>е 1.2</w:t>
      </w:r>
      <w:r w:rsidR="000D188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456C8">
        <w:rPr>
          <w:rFonts w:ascii="Times New Roman" w:eastAsia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риложения 2 </w:t>
      </w:r>
      <w:r w:rsidR="00A1498D">
        <w:rPr>
          <w:rFonts w:ascii="Times New Roman" w:hAnsi="Times New Roman"/>
          <w:sz w:val="28"/>
          <w:szCs w:val="28"/>
        </w:rPr>
        <w:t xml:space="preserve">к постановлению </w:t>
      </w:r>
      <w:r w:rsidR="00690E32">
        <w:rPr>
          <w:rFonts w:ascii="Times New Roman" w:hAnsi="Times New Roman"/>
          <w:sz w:val="28"/>
          <w:szCs w:val="28"/>
        </w:rPr>
        <w:t>слова «органами</w:t>
      </w:r>
      <w:r w:rsidR="000D188A">
        <w:rPr>
          <w:rFonts w:ascii="Times New Roman" w:hAnsi="Times New Roman"/>
          <w:sz w:val="28"/>
          <w:szCs w:val="28"/>
        </w:rPr>
        <w:t xml:space="preserve"> исполнительной власти Ханты-Мансийского автономного округа – Югры» заменить словами «исполнительны</w:t>
      </w:r>
      <w:r w:rsidR="00690E32">
        <w:rPr>
          <w:rFonts w:ascii="Times New Roman" w:hAnsi="Times New Roman"/>
          <w:sz w:val="28"/>
          <w:szCs w:val="28"/>
        </w:rPr>
        <w:t>ми</w:t>
      </w:r>
      <w:r w:rsidR="000D188A">
        <w:rPr>
          <w:rFonts w:ascii="Times New Roman" w:hAnsi="Times New Roman"/>
          <w:sz w:val="28"/>
          <w:szCs w:val="28"/>
        </w:rPr>
        <w:t xml:space="preserve"> орган</w:t>
      </w:r>
      <w:r w:rsidR="00690E32">
        <w:rPr>
          <w:rFonts w:ascii="Times New Roman" w:hAnsi="Times New Roman"/>
          <w:sz w:val="28"/>
          <w:szCs w:val="28"/>
        </w:rPr>
        <w:t>ами</w:t>
      </w:r>
      <w:r w:rsidR="000D188A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Югры»</w:t>
      </w:r>
      <w:r>
        <w:rPr>
          <w:rFonts w:ascii="Times New Roman" w:hAnsi="Times New Roman"/>
          <w:sz w:val="28"/>
          <w:szCs w:val="28"/>
        </w:rPr>
        <w:t>.</w:t>
      </w:r>
    </w:p>
    <w:p w:rsidR="00C67E52" w:rsidRDefault="00D456C8" w:rsidP="00C67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="00401E5A">
        <w:rPr>
          <w:rFonts w:ascii="Times New Roman" w:eastAsia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/>
          <w:bCs/>
          <w:sz w:val="28"/>
          <w:szCs w:val="28"/>
        </w:rPr>
        <w:t>. В пункте 3.13 П</w:t>
      </w:r>
      <w:r w:rsidR="00C67E52">
        <w:rPr>
          <w:rFonts w:ascii="Times New Roman" w:hAnsi="Times New Roman"/>
          <w:sz w:val="28"/>
          <w:szCs w:val="28"/>
        </w:rPr>
        <w:t xml:space="preserve">риложения 2 </w:t>
      </w:r>
      <w:r w:rsidR="00A1498D">
        <w:rPr>
          <w:rFonts w:ascii="Times New Roman" w:hAnsi="Times New Roman"/>
          <w:sz w:val="28"/>
          <w:szCs w:val="28"/>
        </w:rPr>
        <w:t xml:space="preserve">к постановлению </w:t>
      </w:r>
      <w:r w:rsidR="00C67E52">
        <w:rPr>
          <w:rFonts w:ascii="Times New Roman" w:hAnsi="Times New Roman"/>
          <w:sz w:val="28"/>
          <w:szCs w:val="28"/>
        </w:rPr>
        <w:t>слова «органов исполнительной власти Ханты-Мансийского автономного округа – Югры» заменить словами «исполнительных органов Ханты-Мансийского автономного округа – Югры»</w:t>
      </w:r>
      <w:r w:rsidR="007E19AC">
        <w:rPr>
          <w:rFonts w:ascii="Times New Roman" w:hAnsi="Times New Roman"/>
          <w:sz w:val="28"/>
          <w:szCs w:val="28"/>
        </w:rPr>
        <w:t>.</w:t>
      </w:r>
    </w:p>
    <w:p w:rsidR="005C14FA" w:rsidRDefault="005C14FA" w:rsidP="005C14FA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2. </w:t>
      </w:r>
      <w:r w:rsidRPr="00E863D1">
        <w:rPr>
          <w:rFonts w:ascii="Times New Roman" w:hAnsi="Times New Roman"/>
          <w:sz w:val="28"/>
          <w:szCs w:val="28"/>
        </w:rPr>
        <w:t>Опубликовать (обнародо</w:t>
      </w:r>
      <w:bookmarkStart w:id="0" w:name="_GoBack"/>
      <w:bookmarkEnd w:id="0"/>
      <w:r w:rsidRPr="00E863D1">
        <w:rPr>
          <w:rFonts w:ascii="Times New Roman" w:hAnsi="Times New Roman"/>
          <w:sz w:val="28"/>
          <w:szCs w:val="28"/>
        </w:rPr>
        <w:t xml:space="preserve">вать) настоящее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D62AEF" w:rsidRDefault="00D62AEF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102" w:rsidRDefault="00A76102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E39" w:rsidRPr="00785E39" w:rsidRDefault="00785E39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401E5A" w:rsidRDefault="00401E5A" w:rsidP="00401E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1E5A" w:rsidSect="00785E39">
      <w:pgSz w:w="11906" w:h="16838"/>
      <w:pgMar w:top="1134" w:right="1276" w:bottom="1134" w:left="1559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D8" w:rsidRDefault="005654D8" w:rsidP="00785E39">
      <w:pPr>
        <w:spacing w:after="0" w:line="240" w:lineRule="auto"/>
      </w:pPr>
      <w:r>
        <w:separator/>
      </w:r>
    </w:p>
  </w:endnote>
  <w:endnote w:type="continuationSeparator" w:id="0">
    <w:p w:rsidR="005654D8" w:rsidRDefault="005654D8" w:rsidP="007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D8" w:rsidRDefault="005654D8" w:rsidP="00785E39">
      <w:pPr>
        <w:spacing w:after="0" w:line="240" w:lineRule="auto"/>
      </w:pPr>
      <w:r>
        <w:separator/>
      </w:r>
    </w:p>
  </w:footnote>
  <w:footnote w:type="continuationSeparator" w:id="0">
    <w:p w:rsidR="005654D8" w:rsidRDefault="005654D8" w:rsidP="0078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53429"/>
    <w:rsid w:val="00061B9C"/>
    <w:rsid w:val="000C23D1"/>
    <w:rsid w:val="000C5262"/>
    <w:rsid w:val="000D188A"/>
    <w:rsid w:val="00161152"/>
    <w:rsid w:val="0025798E"/>
    <w:rsid w:val="00276C83"/>
    <w:rsid w:val="00292F11"/>
    <w:rsid w:val="002C00C9"/>
    <w:rsid w:val="002D15E7"/>
    <w:rsid w:val="00313CCF"/>
    <w:rsid w:val="00353E53"/>
    <w:rsid w:val="003720A7"/>
    <w:rsid w:val="003A1D4F"/>
    <w:rsid w:val="003D04F6"/>
    <w:rsid w:val="00401E4B"/>
    <w:rsid w:val="00401E5A"/>
    <w:rsid w:val="00447499"/>
    <w:rsid w:val="00453A69"/>
    <w:rsid w:val="00462A85"/>
    <w:rsid w:val="004929C3"/>
    <w:rsid w:val="00494D7A"/>
    <w:rsid w:val="004D2B8E"/>
    <w:rsid w:val="004E486C"/>
    <w:rsid w:val="00500173"/>
    <w:rsid w:val="005654D8"/>
    <w:rsid w:val="005A065C"/>
    <w:rsid w:val="005C14FA"/>
    <w:rsid w:val="00601C8B"/>
    <w:rsid w:val="006250CE"/>
    <w:rsid w:val="006347C1"/>
    <w:rsid w:val="00690E32"/>
    <w:rsid w:val="006A7253"/>
    <w:rsid w:val="006E741B"/>
    <w:rsid w:val="006F068E"/>
    <w:rsid w:val="00785E39"/>
    <w:rsid w:val="007E19AC"/>
    <w:rsid w:val="008057FB"/>
    <w:rsid w:val="008C2052"/>
    <w:rsid w:val="008D4F6D"/>
    <w:rsid w:val="008E3D90"/>
    <w:rsid w:val="00904CD4"/>
    <w:rsid w:val="00910331"/>
    <w:rsid w:val="00940996"/>
    <w:rsid w:val="00941E74"/>
    <w:rsid w:val="009A33A3"/>
    <w:rsid w:val="009B13D2"/>
    <w:rsid w:val="009C2F5D"/>
    <w:rsid w:val="00A1498D"/>
    <w:rsid w:val="00A3260A"/>
    <w:rsid w:val="00A76102"/>
    <w:rsid w:val="00A76730"/>
    <w:rsid w:val="00AB1CE3"/>
    <w:rsid w:val="00AE13E0"/>
    <w:rsid w:val="00AE4F9B"/>
    <w:rsid w:val="00B213BD"/>
    <w:rsid w:val="00B22359"/>
    <w:rsid w:val="00B276EE"/>
    <w:rsid w:val="00B560B2"/>
    <w:rsid w:val="00BA6871"/>
    <w:rsid w:val="00BF7E26"/>
    <w:rsid w:val="00C67E52"/>
    <w:rsid w:val="00C7486F"/>
    <w:rsid w:val="00C770E1"/>
    <w:rsid w:val="00C83474"/>
    <w:rsid w:val="00C94568"/>
    <w:rsid w:val="00CA1BF0"/>
    <w:rsid w:val="00CA335D"/>
    <w:rsid w:val="00CB2471"/>
    <w:rsid w:val="00CB3304"/>
    <w:rsid w:val="00CD0CCB"/>
    <w:rsid w:val="00CD3394"/>
    <w:rsid w:val="00D22D48"/>
    <w:rsid w:val="00D31C4A"/>
    <w:rsid w:val="00D32721"/>
    <w:rsid w:val="00D456C8"/>
    <w:rsid w:val="00D5545A"/>
    <w:rsid w:val="00D62AEF"/>
    <w:rsid w:val="00D63304"/>
    <w:rsid w:val="00D6497A"/>
    <w:rsid w:val="00D86D03"/>
    <w:rsid w:val="00DA422E"/>
    <w:rsid w:val="00DE7FBC"/>
    <w:rsid w:val="00E07A55"/>
    <w:rsid w:val="00ED0645"/>
    <w:rsid w:val="00EF3DDA"/>
    <w:rsid w:val="00F015D4"/>
    <w:rsid w:val="00F2132B"/>
    <w:rsid w:val="00F7069F"/>
    <w:rsid w:val="00F77303"/>
    <w:rsid w:val="00FB0FF7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B213B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01E4B"/>
  </w:style>
  <w:style w:type="paragraph" w:customStyle="1" w:styleId="Standard">
    <w:name w:val="Standard"/>
    <w:rsid w:val="00401E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6347C1"/>
    <w:pPr>
      <w:ind w:left="720"/>
      <w:contextualSpacing/>
    </w:pPr>
  </w:style>
  <w:style w:type="paragraph" w:customStyle="1" w:styleId="ConsPlusTitle">
    <w:name w:val="ConsPlusTitle"/>
    <w:rsid w:val="005C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B213B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01E4B"/>
  </w:style>
  <w:style w:type="paragraph" w:customStyle="1" w:styleId="Standard">
    <w:name w:val="Standard"/>
    <w:rsid w:val="00401E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6347C1"/>
    <w:pPr>
      <w:ind w:left="720"/>
      <w:contextualSpacing/>
    </w:pPr>
  </w:style>
  <w:style w:type="paragraph" w:customStyle="1" w:styleId="ConsPlusTitle">
    <w:name w:val="ConsPlusTitle"/>
    <w:rsid w:val="005C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Баканова М.В</cp:lastModifiedBy>
  <cp:revision>28</cp:revision>
  <dcterms:created xsi:type="dcterms:W3CDTF">2020-07-03T05:09:00Z</dcterms:created>
  <dcterms:modified xsi:type="dcterms:W3CDTF">2022-08-08T09:30:00Z</dcterms:modified>
</cp:coreProperties>
</file>